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2D85" w14:textId="123BB385" w:rsidR="008D0754" w:rsidRDefault="00A17D17" w:rsidP="005F1845">
      <w:pPr>
        <w:jc w:val="center"/>
        <w:rPr>
          <w:rFonts w:cs="B Titr"/>
          <w:sz w:val="48"/>
          <w:szCs w:val="48"/>
          <w:rtl/>
        </w:rPr>
      </w:pPr>
      <w:r>
        <w:rPr>
          <w:rFonts w:cs="B Titr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81BFCF" wp14:editId="17CF9960">
                <wp:simplePos x="0" y="0"/>
                <wp:positionH relativeFrom="column">
                  <wp:posOffset>-390525</wp:posOffset>
                </wp:positionH>
                <wp:positionV relativeFrom="paragraph">
                  <wp:posOffset>-9525</wp:posOffset>
                </wp:positionV>
                <wp:extent cx="1333500" cy="428625"/>
                <wp:effectExtent l="9525" t="9525" r="9525" b="9525"/>
                <wp:wrapNone/>
                <wp:docPr id="11492167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CB169" w14:textId="11F12EAE" w:rsidR="008D0754" w:rsidRPr="008D0754" w:rsidRDefault="008D0754" w:rsidP="00B97594">
                            <w:pPr>
                              <w:spacing w:after="0"/>
                              <w:rPr>
                                <w:rFonts w:cs="B Titr"/>
                                <w:sz w:val="20"/>
                                <w:szCs w:val="20"/>
                              </w:rPr>
                            </w:pPr>
                            <w:r w:rsidRPr="008D075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تاریخ :  </w:t>
                            </w:r>
                            <w:r w:rsidR="00DB286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27</w:t>
                            </w:r>
                            <w:r w:rsidR="00B53241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DB2866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09</w:t>
                            </w:r>
                            <w:r w:rsidR="00E40B29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/</w:t>
                            </w:r>
                            <w:r w:rsidR="00CB6714">
                              <w:rPr>
                                <w:rFonts w:cs="B Nazanin"/>
                                <w:b/>
                                <w:bCs/>
                              </w:rPr>
                              <w:t>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1BFCF" id="Rectangle 3" o:spid="_x0000_s1026" style="position:absolute;left:0;text-align:left;margin-left:-30.75pt;margin-top:-.75pt;width:105pt;height:33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" strokecolor="white [3212]">
                <v:textbox>
                  <w:txbxContent>
                    <w:p w14:paraId="684CB169" w14:textId="11F12EAE" w:rsidR="008D0754" w:rsidRPr="008D0754" w:rsidRDefault="008D0754" w:rsidP="00B97594">
                      <w:pPr>
                        <w:spacing w:after="0"/>
                        <w:rPr>
                          <w:rFonts w:cs="B Titr"/>
                          <w:sz w:val="20"/>
                          <w:szCs w:val="20"/>
                        </w:rPr>
                      </w:pPr>
                      <w:r w:rsidRPr="008D075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تاریخ :  </w:t>
                      </w:r>
                      <w:r w:rsidR="00DB2866">
                        <w:rPr>
                          <w:rFonts w:cs="B Nazanin" w:hint="cs"/>
                          <w:b/>
                          <w:bCs/>
                          <w:rtl/>
                        </w:rPr>
                        <w:t>27</w:t>
                      </w:r>
                      <w:r w:rsidR="00B53241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DB2866">
                        <w:rPr>
                          <w:rFonts w:cs="B Nazanin" w:hint="cs"/>
                          <w:b/>
                          <w:bCs/>
                          <w:rtl/>
                        </w:rPr>
                        <w:t>09</w:t>
                      </w:r>
                      <w:r w:rsidR="00E40B29">
                        <w:rPr>
                          <w:rFonts w:cs="B Nazanin" w:hint="cs"/>
                          <w:b/>
                          <w:bCs/>
                          <w:rtl/>
                        </w:rPr>
                        <w:t>/</w:t>
                      </w:r>
                      <w:r w:rsidR="00CB6714">
                        <w:rPr>
                          <w:rFonts w:cs="B Nazanin"/>
                          <w:b/>
                          <w:bCs/>
                        </w:rPr>
                        <w:t>1402</w:t>
                      </w:r>
                    </w:p>
                  </w:txbxContent>
                </v:textbox>
              </v:rect>
            </w:pict>
          </mc:Fallback>
        </mc:AlternateContent>
      </w:r>
      <w:r w:rsidR="004374AF">
        <w:rPr>
          <w:rFonts w:ascii="IranNastaliq" w:hAnsi="IranNastaliq" w:cs="IranNastaliq" w:hint="cs"/>
          <w:noProof/>
          <w:sz w:val="2"/>
          <w:szCs w:val="2"/>
          <w:rtl/>
          <w:lang w:bidi="ar-SA"/>
        </w:rPr>
        <w:drawing>
          <wp:anchor distT="0" distB="0" distL="114300" distR="114300" simplePos="0" relativeHeight="251662336" behindDoc="1" locked="0" layoutInCell="1" allowOverlap="1" wp14:anchorId="72A8232A" wp14:editId="375A0096">
            <wp:simplePos x="0" y="0"/>
            <wp:positionH relativeFrom="column">
              <wp:posOffset>4905375</wp:posOffset>
            </wp:positionH>
            <wp:positionV relativeFrom="paragraph">
              <wp:posOffset>-295275</wp:posOffset>
            </wp:positionV>
            <wp:extent cx="998855" cy="828192"/>
            <wp:effectExtent l="0" t="0" r="0" b="0"/>
            <wp:wrapNone/>
            <wp:docPr id="1" name="Picture 1" descr="G:\آموزش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آموزش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036" cy="833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ranNastaliq" w:hAnsi="IranNastaliq" w:cs="IranNastaliq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D55DED" wp14:editId="24C0859D">
                <wp:simplePos x="0" y="0"/>
                <wp:positionH relativeFrom="column">
                  <wp:posOffset>1228725</wp:posOffset>
                </wp:positionH>
                <wp:positionV relativeFrom="paragraph">
                  <wp:posOffset>-409575</wp:posOffset>
                </wp:positionV>
                <wp:extent cx="3057525" cy="1095375"/>
                <wp:effectExtent l="9525" t="9525" r="9525" b="9525"/>
                <wp:wrapNone/>
                <wp:docPr id="18089986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90C8F" w14:textId="77777777" w:rsidR="008D0754" w:rsidRPr="004374AF" w:rsidRDefault="008D0754" w:rsidP="008D075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4374AF">
                              <w:rPr>
                                <w:rFonts w:ascii="IranNastaliq" w:hAnsi="IranNastaliq" w:cs="IranNastaliq"/>
                                <w:rtl/>
                              </w:rPr>
                              <w:t>بسمه تعالی</w:t>
                            </w:r>
                          </w:p>
                          <w:p w14:paraId="5583AB6E" w14:textId="77777777" w:rsidR="008D0754" w:rsidRPr="008D0754" w:rsidRDefault="008D0754" w:rsidP="008D0754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8D0754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وزارت بهداشت و درمان آموزش پزشکی</w:t>
                            </w:r>
                          </w:p>
                          <w:p w14:paraId="375480DD" w14:textId="77777777" w:rsidR="008D0754" w:rsidRPr="008D0754" w:rsidRDefault="008D0754" w:rsidP="008D075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D075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علوم پزشکی و خدمات بهداشتی درمانی استان هرمزگان</w:t>
                            </w:r>
                          </w:p>
                          <w:p w14:paraId="3FE07953" w14:textId="77777777" w:rsidR="008D0754" w:rsidRPr="008D0754" w:rsidRDefault="008D0754" w:rsidP="008D075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D075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دانشکده داروسازی و علوم دارویی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55DED" id="Rectangle 2" o:spid="_x0000_s1027" style="position:absolute;left:0;text-align:left;margin-left:96.75pt;margin-top:-32.25pt;width:240.7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" strokecolor="white [3212]">
                <v:textbox>
                  <w:txbxContent>
                    <w:p w14:paraId="47990C8F" w14:textId="77777777" w:rsidR="008D0754" w:rsidRPr="004374AF" w:rsidRDefault="008D0754" w:rsidP="008D0754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  <w:r w:rsidRPr="004374AF">
                        <w:rPr>
                          <w:rFonts w:ascii="IranNastaliq" w:hAnsi="IranNastaliq" w:cs="IranNastaliq"/>
                          <w:rtl/>
                        </w:rPr>
                        <w:t>بسمه تعالی</w:t>
                      </w:r>
                    </w:p>
                    <w:p w14:paraId="5583AB6E" w14:textId="77777777" w:rsidR="008D0754" w:rsidRPr="008D0754" w:rsidRDefault="008D0754" w:rsidP="008D0754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8D0754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وزارت بهداشت و درمان آموزش پزشکی</w:t>
                      </w:r>
                    </w:p>
                    <w:p w14:paraId="375480DD" w14:textId="77777777" w:rsidR="008D0754" w:rsidRPr="008D0754" w:rsidRDefault="008D0754" w:rsidP="008D075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D075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دانشگاه علوم پزشکی و خدمات بهداشتی درمانی استان هرمزگان</w:t>
                      </w:r>
                    </w:p>
                    <w:p w14:paraId="3FE07953" w14:textId="77777777" w:rsidR="008D0754" w:rsidRPr="008D0754" w:rsidRDefault="008D0754" w:rsidP="008D075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8D075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دانشکده داروسازی و علوم دارویی</w:t>
                      </w:r>
                    </w:p>
                  </w:txbxContent>
                </v:textbox>
              </v:rect>
            </w:pict>
          </mc:Fallback>
        </mc:AlternateContent>
      </w:r>
    </w:p>
    <w:p w14:paraId="4DB10AFA" w14:textId="77777777" w:rsidR="008D0754" w:rsidRPr="00DB2866" w:rsidRDefault="008D0754" w:rsidP="005F1845">
      <w:pPr>
        <w:jc w:val="center"/>
        <w:rPr>
          <w:rFonts w:cs="B Titr"/>
          <w:sz w:val="10"/>
          <w:szCs w:val="10"/>
          <w:rtl/>
        </w:rPr>
      </w:pPr>
    </w:p>
    <w:p w14:paraId="1BFEF37C" w14:textId="77777777" w:rsidR="00201C6E" w:rsidRDefault="005F1845" w:rsidP="005F1845">
      <w:pPr>
        <w:jc w:val="center"/>
        <w:rPr>
          <w:rFonts w:cs="B Titr"/>
          <w:color w:val="990000"/>
          <w:sz w:val="48"/>
          <w:szCs w:val="48"/>
          <w:rtl/>
        </w:rPr>
      </w:pPr>
      <w:r w:rsidRPr="00BA1BC8">
        <w:rPr>
          <w:rFonts w:cs="B Titr" w:hint="cs"/>
          <w:color w:val="990000"/>
          <w:sz w:val="48"/>
          <w:szCs w:val="48"/>
          <w:rtl/>
        </w:rPr>
        <w:t>اطلاعیه دفاع از پایان نامه</w:t>
      </w:r>
    </w:p>
    <w:p w14:paraId="1ECFADA5" w14:textId="77777777" w:rsidR="00DC69BB" w:rsidRPr="004C2BB0" w:rsidRDefault="00DC69BB" w:rsidP="005F1845">
      <w:pPr>
        <w:jc w:val="center"/>
        <w:rPr>
          <w:rFonts w:cs="B Titr"/>
          <w:color w:val="990000"/>
          <w:sz w:val="4"/>
          <w:szCs w:val="4"/>
          <w:rtl/>
        </w:rPr>
      </w:pPr>
    </w:p>
    <w:p w14:paraId="2045655D" w14:textId="77777777"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عنوان :</w:t>
      </w:r>
    </w:p>
    <w:p w14:paraId="091BC6FC" w14:textId="77777777" w:rsidR="00E21F5A" w:rsidRPr="00E21F5A" w:rsidRDefault="00E21F5A" w:rsidP="005F1845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14:paraId="4B6AFC63" w14:textId="77777777" w:rsidR="00DB2866" w:rsidRPr="00DB2866" w:rsidRDefault="00DB2866" w:rsidP="00DB2866">
      <w:pPr>
        <w:tabs>
          <w:tab w:val="left" w:pos="5636"/>
        </w:tabs>
        <w:spacing w:after="0" w:line="240" w:lineRule="auto"/>
        <w:jc w:val="center"/>
        <w:rPr>
          <w:rFonts w:cs="B Titr"/>
          <w:b/>
          <w:bCs/>
          <w:sz w:val="32"/>
          <w:szCs w:val="32"/>
          <w:rtl/>
        </w:rPr>
      </w:pPr>
      <w:r w:rsidRPr="00DB2866">
        <w:rPr>
          <w:rFonts w:cs="B Titr"/>
          <w:b/>
          <w:bCs/>
          <w:sz w:val="32"/>
          <w:szCs w:val="32"/>
          <w:rtl/>
        </w:rPr>
        <w:t>بررس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/>
          <w:b/>
          <w:bCs/>
          <w:sz w:val="32"/>
          <w:szCs w:val="32"/>
          <w:rtl/>
        </w:rPr>
        <w:t xml:space="preserve"> اثرات ب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ولوژ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ک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/>
          <w:b/>
          <w:bCs/>
          <w:sz w:val="32"/>
          <w:szCs w:val="32"/>
          <w:rtl/>
        </w:rPr>
        <w:t xml:space="preserve"> دو مشتق ا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ندول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ن</w:t>
      </w:r>
      <w:r w:rsidRPr="00DB2866">
        <w:rPr>
          <w:rFonts w:cs="B Titr"/>
          <w:b/>
          <w:bCs/>
          <w:sz w:val="32"/>
          <w:szCs w:val="32"/>
          <w:rtl/>
        </w:rPr>
        <w:t xml:space="preserve"> 2- اون و ا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زوا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ندول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ن</w:t>
      </w:r>
      <w:r w:rsidRPr="00DB2866">
        <w:rPr>
          <w:rFonts w:cs="B Titr"/>
          <w:b/>
          <w:bCs/>
          <w:sz w:val="32"/>
          <w:szCs w:val="32"/>
          <w:rtl/>
        </w:rPr>
        <w:t xml:space="preserve"> بر رو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/>
          <w:b/>
          <w:bCs/>
          <w:sz w:val="32"/>
          <w:szCs w:val="32"/>
          <w:rtl/>
        </w:rPr>
        <w:t xml:space="preserve"> پروتئ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ن</w:t>
      </w:r>
      <w:r w:rsidRPr="00DB2866">
        <w:rPr>
          <w:rFonts w:cs="B Titr"/>
          <w:b/>
          <w:bCs/>
          <w:sz w:val="32"/>
          <w:szCs w:val="32"/>
          <w:rtl/>
        </w:rPr>
        <w:t xml:space="preserve"> </w:t>
      </w:r>
      <w:r w:rsidRPr="00DB2866">
        <w:rPr>
          <w:rFonts w:ascii="Times New Roman" w:hAnsi="Times New Roman" w:cs="B Titr"/>
          <w:b/>
          <w:bCs/>
          <w:sz w:val="32"/>
          <w:szCs w:val="32"/>
        </w:rPr>
        <w:t>tyrosinase</w:t>
      </w:r>
      <w:r w:rsidRPr="00DB2866">
        <w:rPr>
          <w:rFonts w:cs="B Titr"/>
          <w:b/>
          <w:bCs/>
          <w:sz w:val="32"/>
          <w:szCs w:val="32"/>
          <w:rtl/>
        </w:rPr>
        <w:t xml:space="preserve"> و مقا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سه</w:t>
      </w:r>
      <w:r w:rsidRPr="00DB2866">
        <w:rPr>
          <w:rFonts w:cs="B Titr"/>
          <w:b/>
          <w:bCs/>
          <w:sz w:val="32"/>
          <w:szCs w:val="32"/>
          <w:rtl/>
        </w:rPr>
        <w:t xml:space="preserve"> نتا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ج</w:t>
      </w:r>
      <w:r w:rsidRPr="00DB2866">
        <w:rPr>
          <w:rFonts w:cs="B Titr"/>
          <w:b/>
          <w:bCs/>
          <w:sz w:val="32"/>
          <w:szCs w:val="32"/>
          <w:rtl/>
        </w:rPr>
        <w:t xml:space="preserve"> ب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وانفورمات</w:t>
      </w:r>
      <w:r w:rsidRPr="00DB2866">
        <w:rPr>
          <w:rFonts w:cs="B Titr" w:hint="cs"/>
          <w:b/>
          <w:bCs/>
          <w:sz w:val="32"/>
          <w:szCs w:val="32"/>
          <w:rtl/>
        </w:rPr>
        <w:t>ی</w:t>
      </w:r>
      <w:r w:rsidRPr="00DB2866">
        <w:rPr>
          <w:rFonts w:cs="B Titr" w:hint="eastAsia"/>
          <w:b/>
          <w:bCs/>
          <w:sz w:val="32"/>
          <w:szCs w:val="32"/>
          <w:rtl/>
        </w:rPr>
        <w:t>ک</w:t>
      </w:r>
      <w:r w:rsidRPr="00DB2866">
        <w:rPr>
          <w:rFonts w:cs="B Titr"/>
          <w:b/>
          <w:bCs/>
          <w:sz w:val="32"/>
          <w:szCs w:val="32"/>
          <w:rtl/>
        </w:rPr>
        <w:t xml:space="preserve"> آنها</w:t>
      </w:r>
    </w:p>
    <w:p w14:paraId="21BF8D04" w14:textId="77777777" w:rsidR="00E21F5A" w:rsidRPr="00DB2866" w:rsidRDefault="00E21F5A" w:rsidP="005F1845">
      <w:pPr>
        <w:spacing w:after="0" w:line="240" w:lineRule="auto"/>
        <w:jc w:val="center"/>
        <w:rPr>
          <w:rFonts w:cs="B Homa"/>
          <w:sz w:val="20"/>
          <w:szCs w:val="20"/>
          <w:rtl/>
        </w:rPr>
      </w:pPr>
    </w:p>
    <w:p w14:paraId="2C9A2843" w14:textId="77777777" w:rsidR="00CB6714" w:rsidRPr="00E21F5A" w:rsidRDefault="00CB6714" w:rsidP="005F1845">
      <w:pPr>
        <w:spacing w:after="0" w:line="240" w:lineRule="auto"/>
        <w:jc w:val="center"/>
        <w:rPr>
          <w:rFonts w:cs="B Homa"/>
          <w:sz w:val="20"/>
          <w:szCs w:val="20"/>
          <w:rtl/>
        </w:rPr>
      </w:pPr>
    </w:p>
    <w:p w14:paraId="76D9976E" w14:textId="77777777"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ارائه دهنده :</w:t>
      </w:r>
    </w:p>
    <w:p w14:paraId="14934C74" w14:textId="11A86E09" w:rsidR="005F1845" w:rsidRPr="008D0754" w:rsidRDefault="00DB2866" w:rsidP="008D0754">
      <w:pPr>
        <w:spacing w:after="0" w:line="240" w:lineRule="auto"/>
        <w:jc w:val="center"/>
        <w:rPr>
          <w:rFonts w:cs="B Homa" w:hint="cs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محمد فرج پور</w:t>
      </w:r>
    </w:p>
    <w:p w14:paraId="71E8AA6C" w14:textId="77777777" w:rsidR="005F1845" w:rsidRPr="00DB2866" w:rsidRDefault="005F1845" w:rsidP="005F1845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14:paraId="0280ACE6" w14:textId="77777777" w:rsidR="00CB6714" w:rsidRPr="00AA3B40" w:rsidRDefault="00CB6714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05DED87D" w14:textId="77777777" w:rsidR="005F1845" w:rsidRDefault="005F1845" w:rsidP="005F1845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استاد راهنما :</w:t>
      </w:r>
    </w:p>
    <w:p w14:paraId="5123F293" w14:textId="4BD45EA2" w:rsidR="008D0754" w:rsidRDefault="00E21F5A" w:rsidP="00B9759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>دکتر مریم عباسی</w:t>
      </w:r>
    </w:p>
    <w:p w14:paraId="0ACEAE20" w14:textId="1AD14EC3" w:rsidR="00CB6714" w:rsidRDefault="00CB6714" w:rsidP="00B97594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>
        <w:rPr>
          <w:rFonts w:cs="B Homa" w:hint="cs"/>
          <w:sz w:val="28"/>
          <w:szCs w:val="28"/>
          <w:rtl/>
        </w:rPr>
        <w:t xml:space="preserve">دکتر </w:t>
      </w:r>
      <w:r w:rsidR="00DB2866">
        <w:rPr>
          <w:rFonts w:cs="B Homa" w:hint="cs"/>
          <w:sz w:val="28"/>
          <w:szCs w:val="28"/>
          <w:rtl/>
        </w:rPr>
        <w:t>محمود امیدی</w:t>
      </w:r>
    </w:p>
    <w:p w14:paraId="770B7865" w14:textId="77777777" w:rsidR="005F1845" w:rsidRDefault="005F1845" w:rsidP="00E21F5A">
      <w:pPr>
        <w:spacing w:after="0" w:line="240" w:lineRule="auto"/>
        <w:rPr>
          <w:rFonts w:cs="B Titr"/>
          <w:sz w:val="28"/>
          <w:szCs w:val="28"/>
          <w:rtl/>
        </w:rPr>
      </w:pPr>
    </w:p>
    <w:p w14:paraId="3945905B" w14:textId="77777777" w:rsidR="00DB2866" w:rsidRPr="00DB2866" w:rsidRDefault="00DB2866" w:rsidP="00E21F5A">
      <w:pPr>
        <w:spacing w:after="0" w:line="240" w:lineRule="auto"/>
        <w:rPr>
          <w:rFonts w:cs="B Titr"/>
          <w:sz w:val="20"/>
          <w:szCs w:val="20"/>
          <w:rtl/>
        </w:rPr>
      </w:pPr>
    </w:p>
    <w:p w14:paraId="0E16B68D" w14:textId="478316B3" w:rsidR="005F1845" w:rsidRDefault="00E21F5A" w:rsidP="00E21F5A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E21F5A">
        <w:rPr>
          <w:rFonts w:cs="B Titr"/>
          <w:sz w:val="28"/>
          <w:szCs w:val="28"/>
          <w:rtl/>
        </w:rPr>
        <w:tab/>
      </w:r>
      <w:r w:rsidRPr="00E21F5A">
        <w:rPr>
          <w:rFonts w:cs="B Titr" w:hint="cs"/>
          <w:sz w:val="28"/>
          <w:szCs w:val="28"/>
          <w:rtl/>
        </w:rPr>
        <w:t>استاد مشاور :</w:t>
      </w:r>
    </w:p>
    <w:p w14:paraId="3235E4BD" w14:textId="6D4B60F6" w:rsidR="00E21F5A" w:rsidRPr="00E21F5A" w:rsidRDefault="00E21F5A" w:rsidP="00E21F5A">
      <w:pPr>
        <w:spacing w:after="0" w:line="240" w:lineRule="auto"/>
        <w:jc w:val="center"/>
        <w:rPr>
          <w:rFonts w:cs="B Homa"/>
          <w:sz w:val="28"/>
          <w:szCs w:val="28"/>
          <w:rtl/>
        </w:rPr>
      </w:pPr>
      <w:r w:rsidRPr="00E21F5A">
        <w:rPr>
          <w:rFonts w:cs="B Homa" w:hint="cs"/>
          <w:sz w:val="28"/>
          <w:szCs w:val="28"/>
          <w:rtl/>
        </w:rPr>
        <w:t xml:space="preserve">دکتر </w:t>
      </w:r>
      <w:r w:rsidR="00DB2866">
        <w:rPr>
          <w:rFonts w:cs="B Homa" w:hint="cs"/>
          <w:sz w:val="28"/>
          <w:szCs w:val="28"/>
          <w:rtl/>
        </w:rPr>
        <w:t>سلیمه میرزایی</w:t>
      </w:r>
    </w:p>
    <w:p w14:paraId="1F02B35C" w14:textId="77777777" w:rsidR="00E21F5A" w:rsidRPr="00E21F5A" w:rsidRDefault="00E21F5A" w:rsidP="00E21F5A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1865FC71" w14:textId="77777777" w:rsidR="005F1845" w:rsidRPr="00DB2866" w:rsidRDefault="005F1845" w:rsidP="005F1845">
      <w:pPr>
        <w:spacing w:after="0" w:line="240" w:lineRule="auto"/>
        <w:jc w:val="center"/>
        <w:rPr>
          <w:rFonts w:cs="B Titr"/>
          <w:sz w:val="2"/>
          <w:szCs w:val="2"/>
          <w:rtl/>
        </w:rPr>
      </w:pPr>
    </w:p>
    <w:p w14:paraId="1B923DE4" w14:textId="77777777" w:rsidR="00B53241" w:rsidRPr="008D0754" w:rsidRDefault="00B53241" w:rsidP="005F1845">
      <w:pPr>
        <w:spacing w:after="0" w:line="240" w:lineRule="auto"/>
        <w:jc w:val="center"/>
        <w:rPr>
          <w:rFonts w:cs="B Titr"/>
          <w:sz w:val="20"/>
          <w:szCs w:val="20"/>
          <w:rtl/>
        </w:rPr>
      </w:pPr>
    </w:p>
    <w:p w14:paraId="545D0834" w14:textId="2FDE8E1B" w:rsidR="005F1845" w:rsidRDefault="005F1845" w:rsidP="00B97594">
      <w:pPr>
        <w:spacing w:after="0"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تاریخ  : </w:t>
      </w:r>
      <w:r w:rsidR="003650EE">
        <w:rPr>
          <w:rFonts w:cs="B Homa" w:hint="cs"/>
          <w:color w:val="CC0066"/>
          <w:sz w:val="28"/>
          <w:szCs w:val="28"/>
          <w:rtl/>
        </w:rPr>
        <w:t xml:space="preserve"> </w:t>
      </w:r>
      <w:r w:rsidR="00DB2866">
        <w:rPr>
          <w:rFonts w:cs="B Homa" w:hint="cs"/>
          <w:color w:val="CC0066"/>
          <w:sz w:val="28"/>
          <w:szCs w:val="28"/>
          <w:rtl/>
        </w:rPr>
        <w:t>29</w:t>
      </w:r>
      <w:r w:rsidR="00B53241">
        <w:rPr>
          <w:rFonts w:cs="B Homa" w:hint="cs"/>
          <w:color w:val="CC0066"/>
          <w:sz w:val="28"/>
          <w:szCs w:val="28"/>
          <w:rtl/>
        </w:rPr>
        <w:t>/</w:t>
      </w:r>
      <w:r w:rsidR="00DB2866">
        <w:rPr>
          <w:rFonts w:cs="B Homa" w:hint="cs"/>
          <w:color w:val="CC0066"/>
          <w:sz w:val="28"/>
          <w:szCs w:val="28"/>
          <w:rtl/>
        </w:rPr>
        <w:t>09</w:t>
      </w:r>
      <w:r w:rsidR="00BA1BC8" w:rsidRPr="00BA1BC8">
        <w:rPr>
          <w:rFonts w:cs="B Homa" w:hint="cs"/>
          <w:color w:val="CC0066"/>
          <w:sz w:val="28"/>
          <w:szCs w:val="28"/>
          <w:rtl/>
        </w:rPr>
        <w:t>/</w:t>
      </w:r>
      <w:r w:rsidR="00CB6714">
        <w:rPr>
          <w:rFonts w:cs="B Homa" w:hint="cs"/>
          <w:color w:val="CC0066"/>
          <w:sz w:val="28"/>
          <w:szCs w:val="28"/>
          <w:rtl/>
        </w:rPr>
        <w:t>1402</w:t>
      </w:r>
    </w:p>
    <w:p w14:paraId="10108B76" w14:textId="7E107635" w:rsidR="005F1845" w:rsidRDefault="00DE4C06" w:rsidP="00FD108E">
      <w:pPr>
        <w:spacing w:after="0"/>
        <w:jc w:val="center"/>
        <w:rPr>
          <w:rFonts w:cs="B Titr"/>
          <w:sz w:val="14"/>
          <w:szCs w:val="14"/>
          <w:rtl/>
        </w:rPr>
      </w:pPr>
      <w:r>
        <w:rPr>
          <w:rFonts w:cs="B Titr" w:hint="cs"/>
          <w:sz w:val="28"/>
          <w:szCs w:val="28"/>
          <w:rtl/>
        </w:rPr>
        <w:t>زمان</w:t>
      </w:r>
      <w:r w:rsidR="003650EE">
        <w:rPr>
          <w:rFonts w:cs="B Titr" w:hint="cs"/>
          <w:sz w:val="28"/>
          <w:szCs w:val="28"/>
          <w:rtl/>
        </w:rPr>
        <w:t xml:space="preserve"> : </w:t>
      </w:r>
      <w:r w:rsidR="00DB2866">
        <w:rPr>
          <w:rFonts w:cs="B Titr" w:hint="cs"/>
          <w:sz w:val="28"/>
          <w:szCs w:val="28"/>
          <w:rtl/>
        </w:rPr>
        <w:t xml:space="preserve"> </w:t>
      </w:r>
      <w:r w:rsidR="00DB2866" w:rsidRPr="00DB2866">
        <w:rPr>
          <w:rFonts w:cs="B Homa" w:hint="cs"/>
          <w:color w:val="CC0066"/>
          <w:sz w:val="28"/>
          <w:szCs w:val="28"/>
          <w:u w:val="single"/>
          <w:rtl/>
        </w:rPr>
        <w:t>9</w:t>
      </w:r>
      <w:r w:rsidR="00DB2866">
        <w:rPr>
          <w:rFonts w:cs="B Homa" w:hint="cs"/>
          <w:color w:val="CC0066"/>
          <w:sz w:val="28"/>
          <w:szCs w:val="28"/>
          <w:rtl/>
        </w:rPr>
        <w:t xml:space="preserve"> </w:t>
      </w:r>
      <w:r w:rsidR="006752B6">
        <w:rPr>
          <w:rFonts w:cs="B Homa" w:hint="cs"/>
          <w:color w:val="CC0066"/>
          <w:sz w:val="28"/>
          <w:szCs w:val="28"/>
          <w:rtl/>
        </w:rPr>
        <w:t xml:space="preserve">   </w:t>
      </w:r>
    </w:p>
    <w:p w14:paraId="7E91128E" w14:textId="0EA6A6E3" w:rsidR="005F1845" w:rsidRPr="00DB2866" w:rsidRDefault="005F1845" w:rsidP="00DB2866">
      <w:pPr>
        <w:spacing w:after="0"/>
        <w:jc w:val="center"/>
        <w:rPr>
          <w:rFonts w:cs="B Titr"/>
          <w:sz w:val="28"/>
          <w:szCs w:val="28"/>
        </w:rPr>
      </w:pPr>
      <w:r w:rsidRPr="005F1845">
        <w:rPr>
          <w:rFonts w:cs="B Titr" w:hint="cs"/>
          <w:sz w:val="28"/>
          <w:szCs w:val="28"/>
          <w:rtl/>
        </w:rPr>
        <w:t>مکان :</w:t>
      </w:r>
      <w:r>
        <w:rPr>
          <w:rFonts w:cs="B Titr" w:hint="cs"/>
          <w:sz w:val="28"/>
          <w:szCs w:val="28"/>
          <w:rtl/>
        </w:rPr>
        <w:t xml:space="preserve"> </w:t>
      </w:r>
      <w:r w:rsidR="008D0754" w:rsidRPr="00BA1BC8">
        <w:rPr>
          <w:rFonts w:cs="B Homa" w:hint="cs"/>
          <w:color w:val="CC0066"/>
          <w:sz w:val="28"/>
          <w:szCs w:val="28"/>
          <w:rtl/>
        </w:rPr>
        <w:t xml:space="preserve">دانشکده داروسازی و علوم دارویی </w:t>
      </w:r>
      <w:r w:rsidR="008D0754" w:rsidRPr="00BA1BC8">
        <w:rPr>
          <w:rFonts w:ascii="Sakkal Majalla" w:hAnsi="Sakkal Majalla" w:cs="Sakkal Majalla" w:hint="cs"/>
          <w:color w:val="CC0066"/>
          <w:sz w:val="28"/>
          <w:szCs w:val="28"/>
          <w:rtl/>
        </w:rPr>
        <w:t>–</w:t>
      </w:r>
      <w:r w:rsidR="008D0754" w:rsidRPr="00BA1BC8">
        <w:rPr>
          <w:rFonts w:cs="B Homa" w:hint="cs"/>
          <w:color w:val="CC0066"/>
          <w:sz w:val="28"/>
          <w:szCs w:val="28"/>
          <w:rtl/>
        </w:rPr>
        <w:t xml:space="preserve"> </w:t>
      </w:r>
      <w:r w:rsidR="00642E5C">
        <w:rPr>
          <w:rFonts w:cs="B Homa" w:hint="cs"/>
          <w:color w:val="CC0066"/>
          <w:sz w:val="28"/>
          <w:szCs w:val="28"/>
          <w:rtl/>
        </w:rPr>
        <w:t>سالن شکیبا</w:t>
      </w:r>
    </w:p>
    <w:sectPr w:rsidR="005F1845" w:rsidRPr="00DB2866" w:rsidSect="00E40E8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845"/>
    <w:rsid w:val="00062325"/>
    <w:rsid w:val="000731E0"/>
    <w:rsid w:val="00183018"/>
    <w:rsid w:val="00201C6E"/>
    <w:rsid w:val="00254589"/>
    <w:rsid w:val="00280462"/>
    <w:rsid w:val="003650EE"/>
    <w:rsid w:val="00392A87"/>
    <w:rsid w:val="003C186B"/>
    <w:rsid w:val="004374AF"/>
    <w:rsid w:val="004C2BB0"/>
    <w:rsid w:val="004D3723"/>
    <w:rsid w:val="00537BB2"/>
    <w:rsid w:val="005F1845"/>
    <w:rsid w:val="00642E5C"/>
    <w:rsid w:val="006752B6"/>
    <w:rsid w:val="00757522"/>
    <w:rsid w:val="007E7CC1"/>
    <w:rsid w:val="00833D67"/>
    <w:rsid w:val="00844057"/>
    <w:rsid w:val="00876544"/>
    <w:rsid w:val="008D0754"/>
    <w:rsid w:val="00A17D17"/>
    <w:rsid w:val="00A64163"/>
    <w:rsid w:val="00AA3B40"/>
    <w:rsid w:val="00AD5CAA"/>
    <w:rsid w:val="00B37A1C"/>
    <w:rsid w:val="00B46E12"/>
    <w:rsid w:val="00B53241"/>
    <w:rsid w:val="00B97594"/>
    <w:rsid w:val="00BA1BC8"/>
    <w:rsid w:val="00CB6714"/>
    <w:rsid w:val="00D830A1"/>
    <w:rsid w:val="00DB2866"/>
    <w:rsid w:val="00DC69BB"/>
    <w:rsid w:val="00DE4C06"/>
    <w:rsid w:val="00E21F5A"/>
    <w:rsid w:val="00E237E0"/>
    <w:rsid w:val="00E40B29"/>
    <w:rsid w:val="00E40E80"/>
    <w:rsid w:val="00E84006"/>
    <w:rsid w:val="00ED469B"/>
    <w:rsid w:val="00EF0CB6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B6BB"/>
  <w15:docId w15:val="{42AA1354-639D-4E56-B24D-54E960079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C6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 System</dc:creator>
  <cp:lastModifiedBy>Mosaferi</cp:lastModifiedBy>
  <cp:revision>5</cp:revision>
  <cp:lastPrinted>2023-12-18T06:07:00Z</cp:lastPrinted>
  <dcterms:created xsi:type="dcterms:W3CDTF">2023-06-28T04:46:00Z</dcterms:created>
  <dcterms:modified xsi:type="dcterms:W3CDTF">2023-12-18T06:20:00Z</dcterms:modified>
</cp:coreProperties>
</file>